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D9C92" w14:textId="3BA10B97" w:rsidR="004419D5" w:rsidRPr="004419D5" w:rsidRDefault="004419D5" w:rsidP="004419D5">
      <w:pPr>
        <w:rPr>
          <w:b/>
          <w:bCs/>
        </w:rPr>
      </w:pPr>
      <w:r w:rsidRPr="004419D5">
        <w:rPr>
          <w:rFonts w:ascii="Segoe UI Emoji" w:hAnsi="Segoe UI Emoji" w:cs="Segoe UI Emoji"/>
          <w:b/>
          <w:bCs/>
        </w:rPr>
        <w:t>🌱</w:t>
      </w:r>
      <w:r w:rsidRPr="004419D5">
        <w:rPr>
          <w:b/>
          <w:bCs/>
        </w:rPr>
        <w:t xml:space="preserve"> The Maxwell Leadership Game</w:t>
      </w:r>
    </w:p>
    <w:p w14:paraId="2C9C793D" w14:textId="77777777" w:rsidR="004419D5" w:rsidRPr="004419D5" w:rsidRDefault="004419D5" w:rsidP="004419D5">
      <w:r w:rsidRPr="004419D5">
        <w:rPr>
          <w:b/>
          <w:bCs/>
        </w:rPr>
        <w:t>Best for teams, boards, and organizations who want clarity fast</w:t>
      </w:r>
    </w:p>
    <w:p w14:paraId="09E3D7BB" w14:textId="77777777" w:rsidR="004419D5" w:rsidRPr="004419D5" w:rsidRDefault="004419D5" w:rsidP="004419D5">
      <w:r w:rsidRPr="004419D5">
        <w:t>The Maxwell Leadership Game is a powerful, interactive experience that creates meaningful conversations around leadership, communication, values, and teamwork.</w:t>
      </w:r>
    </w:p>
    <w:p w14:paraId="04D7C7C0" w14:textId="77777777" w:rsidR="004419D5" w:rsidRPr="004419D5" w:rsidRDefault="004419D5" w:rsidP="004419D5">
      <w:r w:rsidRPr="004419D5">
        <w:t>Through guided questions and real-life scenarios, participants:</w:t>
      </w:r>
    </w:p>
    <w:p w14:paraId="6516C7AC" w14:textId="77777777" w:rsidR="004419D5" w:rsidRPr="004419D5" w:rsidRDefault="004419D5" w:rsidP="004419D5">
      <w:pPr>
        <w:numPr>
          <w:ilvl w:val="0"/>
          <w:numId w:val="1"/>
        </w:numPr>
      </w:pPr>
      <w:r w:rsidRPr="004419D5">
        <w:t>Gain clarity around their leadership style and values</w:t>
      </w:r>
    </w:p>
    <w:p w14:paraId="35F6F0CB" w14:textId="77777777" w:rsidR="004419D5" w:rsidRPr="004419D5" w:rsidRDefault="004419D5" w:rsidP="004419D5">
      <w:pPr>
        <w:numPr>
          <w:ilvl w:val="0"/>
          <w:numId w:val="1"/>
        </w:numPr>
      </w:pPr>
      <w:r w:rsidRPr="004419D5">
        <w:t>Strengthen communication and trust</w:t>
      </w:r>
    </w:p>
    <w:p w14:paraId="5D807762" w14:textId="77777777" w:rsidR="004419D5" w:rsidRPr="004419D5" w:rsidRDefault="004419D5" w:rsidP="004419D5">
      <w:pPr>
        <w:numPr>
          <w:ilvl w:val="0"/>
          <w:numId w:val="1"/>
        </w:numPr>
      </w:pPr>
      <w:r w:rsidRPr="004419D5">
        <w:t>Learn how to lead with intention—not assumption</w:t>
      </w:r>
    </w:p>
    <w:p w14:paraId="2470CA10" w14:textId="77777777" w:rsidR="004419D5" w:rsidRPr="004419D5" w:rsidRDefault="004419D5" w:rsidP="004419D5">
      <w:pPr>
        <w:numPr>
          <w:ilvl w:val="0"/>
          <w:numId w:val="1"/>
        </w:numPr>
      </w:pPr>
      <w:r w:rsidRPr="004419D5">
        <w:t>Walk away aligned, energized, and engaged</w:t>
      </w:r>
    </w:p>
    <w:p w14:paraId="16048B07" w14:textId="77777777" w:rsidR="004419D5" w:rsidRPr="004419D5" w:rsidRDefault="004419D5" w:rsidP="004419D5">
      <w:r w:rsidRPr="004419D5">
        <w:t>This experience is ideal for:</w:t>
      </w:r>
    </w:p>
    <w:p w14:paraId="47563C65" w14:textId="77777777" w:rsidR="004419D5" w:rsidRPr="004419D5" w:rsidRDefault="004419D5" w:rsidP="004419D5">
      <w:pPr>
        <w:numPr>
          <w:ilvl w:val="0"/>
          <w:numId w:val="2"/>
        </w:numPr>
      </w:pPr>
      <w:r w:rsidRPr="004419D5">
        <w:t>Leadership teams</w:t>
      </w:r>
    </w:p>
    <w:p w14:paraId="5257D904" w14:textId="77777777" w:rsidR="004419D5" w:rsidRPr="004419D5" w:rsidRDefault="004419D5" w:rsidP="004419D5">
      <w:pPr>
        <w:numPr>
          <w:ilvl w:val="0"/>
          <w:numId w:val="2"/>
        </w:numPr>
      </w:pPr>
      <w:r w:rsidRPr="004419D5">
        <w:t>Boards and committees</w:t>
      </w:r>
    </w:p>
    <w:p w14:paraId="0F2D3EA1" w14:textId="77777777" w:rsidR="004419D5" w:rsidRPr="004419D5" w:rsidRDefault="004419D5" w:rsidP="004419D5">
      <w:pPr>
        <w:numPr>
          <w:ilvl w:val="0"/>
          <w:numId w:val="2"/>
        </w:numPr>
      </w:pPr>
      <w:r w:rsidRPr="004419D5">
        <w:t>Small businesses and nonprofits</w:t>
      </w:r>
    </w:p>
    <w:p w14:paraId="55C8679A" w14:textId="77777777" w:rsidR="004419D5" w:rsidRPr="004419D5" w:rsidRDefault="004419D5" w:rsidP="004419D5">
      <w:pPr>
        <w:numPr>
          <w:ilvl w:val="0"/>
          <w:numId w:val="2"/>
        </w:numPr>
      </w:pPr>
      <w:r w:rsidRPr="004419D5">
        <w:t>Retreats, workshops, and team development sessions</w:t>
      </w:r>
    </w:p>
    <w:p w14:paraId="043B52DE" w14:textId="06189068" w:rsidR="004419D5" w:rsidRPr="004419D5" w:rsidRDefault="004419D5" w:rsidP="004419D5">
      <w:r w:rsidRPr="004419D5">
        <w:rPr>
          <w:rFonts w:ascii="Segoe UI Emoji" w:hAnsi="Segoe UI Emoji" w:cs="Segoe UI Emoji"/>
        </w:rPr>
        <w:t>👉</w:t>
      </w:r>
      <w:r w:rsidRPr="004419D5">
        <w:t xml:space="preserve"> </w:t>
      </w:r>
      <w:r w:rsidRPr="004419D5">
        <w:rPr>
          <w:i/>
          <w:iCs/>
        </w:rPr>
        <w:t>If you want engagement, connection, and insight in a short amount of time, this is where to start.</w:t>
      </w:r>
    </w:p>
    <w:p w14:paraId="72E6D2E8" w14:textId="7768949C" w:rsidR="004419D5" w:rsidRDefault="004419D5" w:rsidP="004419D5">
      <w:pPr>
        <w:rPr>
          <w:b/>
          <w:bCs/>
        </w:rPr>
      </w:pPr>
      <w:r w:rsidRPr="004419D5">
        <w:br/>
      </w:r>
      <w:r w:rsidRPr="004419D5">
        <w:rPr>
          <w:b/>
          <w:bCs/>
        </w:rPr>
        <w:t>Book a Leadership Game Experience</w:t>
      </w:r>
    </w:p>
    <w:p w14:paraId="1DE9BB0B" w14:textId="7FCF77E3" w:rsidR="00435BB0" w:rsidRDefault="00435BB0" w:rsidP="004419D5">
      <w:hyperlink r:id="rId5" w:history="1">
        <w:r w:rsidRPr="00E8077B">
          <w:rPr>
            <w:rStyle w:val="Hyperlink"/>
          </w:rPr>
          <w:t>https://hlapi.espeakers.com/widget/bookings/dr-rachaels-disc-connection-ca</w:t>
        </w:r>
      </w:hyperlink>
    </w:p>
    <w:p w14:paraId="12E4A062" w14:textId="77777777" w:rsidR="00435BB0" w:rsidRPr="004419D5" w:rsidRDefault="00435BB0" w:rsidP="004419D5"/>
    <w:p w14:paraId="7DE649F7" w14:textId="77777777" w:rsidR="003C5B1C" w:rsidRDefault="003C5B1C"/>
    <w:sectPr w:rsidR="003C5B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603D8"/>
    <w:multiLevelType w:val="multilevel"/>
    <w:tmpl w:val="5FB4E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177A76"/>
    <w:multiLevelType w:val="multilevel"/>
    <w:tmpl w:val="B6A6A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4951456">
    <w:abstractNumId w:val="0"/>
  </w:num>
  <w:num w:numId="2" w16cid:durableId="493880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9D5"/>
    <w:rsid w:val="001101B2"/>
    <w:rsid w:val="003C5B1C"/>
    <w:rsid w:val="00435BB0"/>
    <w:rsid w:val="004419D5"/>
    <w:rsid w:val="0046203E"/>
    <w:rsid w:val="00C4477A"/>
    <w:rsid w:val="00C6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E79F9"/>
  <w15:chartTrackingRefBased/>
  <w15:docId w15:val="{FDA91E3E-25F8-409E-A327-42C8E541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9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19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9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19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19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19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19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19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19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9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19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9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19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19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19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19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19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19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19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1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19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19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19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19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19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19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19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19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19D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35BB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5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lapi.espeakers.com/widget/bookings/dr-rachaels-disc-connection-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R Knotts</dc:creator>
  <cp:keywords/>
  <dc:description/>
  <cp:lastModifiedBy>Rachael R Knotts</cp:lastModifiedBy>
  <cp:revision>2</cp:revision>
  <dcterms:created xsi:type="dcterms:W3CDTF">2026-02-02T21:04:00Z</dcterms:created>
  <dcterms:modified xsi:type="dcterms:W3CDTF">2026-02-02T21:14:00Z</dcterms:modified>
</cp:coreProperties>
</file>